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4D" w:rsidRPr="00FA29D3" w:rsidRDefault="00CA7BD7" w:rsidP="0059734D">
      <w:r w:rsidRPr="00CA7BD7">
        <w:rPr>
          <w:rFonts w:ascii="黑体" w:eastAsia="黑体"/>
          <w:sz w:val="32"/>
          <w:szCs w:val="32"/>
        </w:rPr>
        <w:fldChar w:fldCharType="begin"/>
      </w:r>
      <w:r w:rsidR="0059734D">
        <w:rPr>
          <w:rFonts w:ascii="黑体" w:eastAsia="黑体" w:hint="eastAsia"/>
          <w:sz w:val="32"/>
          <w:szCs w:val="32"/>
        </w:rPr>
        <w:instrText xml:space="preserve"> INCLUDETEXT "C:\\Lotus\\Notes\\Data\\中共南华大学委员会文件.doc"  \* MERGEFORMAT </w:instrText>
      </w:r>
      <w:r w:rsidRPr="00CA7BD7">
        <w:rPr>
          <w:rFonts w:ascii="黑体" w:eastAsia="黑体"/>
          <w:sz w:val="32"/>
          <w:szCs w:val="32"/>
        </w:rPr>
        <w:fldChar w:fldCharType="separate"/>
      </w:r>
    </w:p>
    <w:p w:rsidR="0059734D" w:rsidRDefault="0059734D" w:rsidP="0059734D">
      <w:pPr>
        <w:rPr>
          <w:szCs w:val="21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540"/>
        <w:gridCol w:w="1080"/>
        <w:gridCol w:w="900"/>
        <w:gridCol w:w="1080"/>
        <w:gridCol w:w="1080"/>
        <w:gridCol w:w="1080"/>
        <w:gridCol w:w="255"/>
        <w:gridCol w:w="105"/>
        <w:gridCol w:w="1080"/>
        <w:gridCol w:w="1080"/>
        <w:gridCol w:w="1080"/>
      </w:tblGrid>
      <w:tr w:rsidR="0059734D" w:rsidTr="00AE267B">
        <w:trPr>
          <w:trHeight w:val="945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shd w:val="clear" w:color="FFFFFF" w:fill="FFFFFF"/>
            <w:vAlign w:val="bottom"/>
          </w:tcPr>
          <w:p w:rsidR="0059734D" w:rsidRDefault="0059734D" w:rsidP="00AE267B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附件：2</w:t>
            </w:r>
          </w:p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0"/>
                <w:szCs w:val="30"/>
              </w:rPr>
              <w:t>南昌航空大学固定资产转移交接申请单（部门内）</w:t>
            </w:r>
          </w:p>
        </w:tc>
      </w:tr>
      <w:tr w:rsidR="0059734D" w:rsidTr="00AE267B">
        <w:trPr>
          <w:trHeight w:val="342"/>
        </w:trPr>
        <w:tc>
          <w:tcPr>
            <w:tcW w:w="25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FF" w:fill="FFFFFF"/>
            <w:vAlign w:val="bottom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制表人（管理员）：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FF" w:fill="FFFFFF"/>
            <w:vAlign w:val="bottom"/>
          </w:tcPr>
          <w:p w:rsidR="0059734D" w:rsidRDefault="0059734D" w:rsidP="00AE267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制表日期：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59734D" w:rsidRDefault="0059734D" w:rsidP="00AE267B">
            <w:pPr>
              <w:widowControl/>
              <w:ind w:right="420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FFFFF"/>
            <w:vAlign w:val="bottom"/>
          </w:tcPr>
          <w:p w:rsidR="0059734D" w:rsidRDefault="0059734D" w:rsidP="00AE267B"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单据号：</w:t>
            </w:r>
          </w:p>
        </w:tc>
      </w:tr>
      <w:tr w:rsidR="0059734D" w:rsidTr="00AE267B">
        <w:trPr>
          <w:trHeight w:val="46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仪器编号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仪器</w:t>
            </w:r>
          </w:p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购置日期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存放地点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原领用人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现领用人</w:t>
            </w:r>
          </w:p>
        </w:tc>
      </w:tr>
      <w:tr w:rsidR="0059734D" w:rsidTr="00AE267B">
        <w:trPr>
          <w:trHeight w:val="46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（可另附件）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9734D" w:rsidTr="00AE267B">
        <w:trPr>
          <w:trHeight w:val="40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34D" w:rsidTr="00AE267B">
        <w:trPr>
          <w:trHeight w:val="40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34D" w:rsidTr="00AE267B">
        <w:trPr>
          <w:trHeight w:val="40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房产名称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房屋位置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原领用人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现领用人</w:t>
            </w:r>
          </w:p>
        </w:tc>
      </w:tr>
      <w:tr w:rsidR="0059734D" w:rsidTr="00AE267B">
        <w:trPr>
          <w:trHeight w:val="40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34D" w:rsidTr="00AE267B">
        <w:trPr>
          <w:trHeight w:val="40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34D" w:rsidTr="00AE267B">
        <w:trPr>
          <w:trHeight w:val="40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ind w:right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总台件数:                                  总金额：</w:t>
            </w:r>
          </w:p>
        </w:tc>
      </w:tr>
      <w:tr w:rsidR="0059734D" w:rsidTr="00AE267B">
        <w:trPr>
          <w:trHeight w:val="465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调出科室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调入科室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9734D" w:rsidTr="00AE267B">
        <w:trPr>
          <w:trHeight w:val="940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调拨原因</w:t>
            </w:r>
          </w:p>
        </w:tc>
        <w:tc>
          <w:tcPr>
            <w:tcW w:w="7740" w:type="dxa"/>
            <w:gridSpan w:val="9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FFFFFF" w:fill="FFFFFF"/>
            <w:vAlign w:val="center"/>
          </w:tcPr>
          <w:p w:rsidR="0059734D" w:rsidRDefault="0059734D" w:rsidP="00AE267B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（填写调拨原因）</w:t>
            </w:r>
          </w:p>
        </w:tc>
      </w:tr>
      <w:tr w:rsidR="0059734D" w:rsidTr="00AE267B">
        <w:trPr>
          <w:trHeight w:val="465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经手人：（部门资产管理员）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FFFFFF" w:fill="FFFFFF"/>
          </w:tcPr>
          <w:p w:rsidR="0059734D" w:rsidRDefault="0059734D" w:rsidP="00AE267B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59734D" w:rsidTr="00AE267B">
        <w:trPr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调出科室意见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原领用人:              日期：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FFFFFF" w:fill="FFFFFF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负责人:               日期：</w:t>
            </w:r>
          </w:p>
        </w:tc>
      </w:tr>
      <w:tr w:rsidR="0059734D" w:rsidTr="00AE267B">
        <w:trPr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调入科室意见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现领用人：             日期：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FFFFFF" w:fill="FFFFFF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负责人：              日期：</w:t>
            </w:r>
          </w:p>
        </w:tc>
      </w:tr>
      <w:tr w:rsidR="0059734D" w:rsidTr="00AE267B">
        <w:trPr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4D" w:rsidRDefault="0059734D" w:rsidP="00AE26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部门意见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FFFFFF" w:fill="FFFFFF"/>
          </w:tcPr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59734D" w:rsidRDefault="0059734D" w:rsidP="00AE267B">
            <w:pPr>
              <w:widowControl/>
              <w:ind w:firstLineChars="1600" w:firstLine="336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负责人：              日期：</w:t>
            </w:r>
          </w:p>
        </w:tc>
      </w:tr>
    </w:tbl>
    <w:p w:rsidR="0059734D" w:rsidRDefault="0059734D" w:rsidP="0059734D">
      <w:pPr>
        <w:rPr>
          <w:b/>
        </w:rPr>
      </w:pPr>
      <w:r>
        <w:rPr>
          <w:rFonts w:hint="eastAsia"/>
          <w:kern w:val="0"/>
        </w:rPr>
        <w:t>注：本表一式三份，调出科室一份，调入科室一份，校国资处一份。</w:t>
      </w:r>
    </w:p>
    <w:p w:rsidR="0059734D" w:rsidRDefault="0059734D" w:rsidP="0059734D"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 w:rsidR="0059734D" w:rsidRDefault="0059734D" w:rsidP="0059734D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9734D" w:rsidRDefault="0059734D" w:rsidP="0059734D"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 w:rsidR="0059734D" w:rsidRDefault="00CA7BD7" w:rsidP="0059734D">
      <w:pPr>
        <w:spacing w:line="440" w:lineRule="exact"/>
      </w:pPr>
      <w:r>
        <w:fldChar w:fldCharType="end"/>
      </w:r>
    </w:p>
    <w:p w:rsidR="00C103AC" w:rsidRPr="0059734D" w:rsidRDefault="003D21C1" w:rsidP="0059734D"/>
    <w:sectPr w:rsidR="00C103AC" w:rsidRPr="0059734D" w:rsidSect="0088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C1" w:rsidRDefault="003D21C1" w:rsidP="00FA29D3">
      <w:r>
        <w:separator/>
      </w:r>
    </w:p>
  </w:endnote>
  <w:endnote w:type="continuationSeparator" w:id="1">
    <w:p w:rsidR="003D21C1" w:rsidRDefault="003D21C1" w:rsidP="00FA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C1" w:rsidRDefault="003D21C1" w:rsidP="00FA29D3">
      <w:r>
        <w:separator/>
      </w:r>
    </w:p>
  </w:footnote>
  <w:footnote w:type="continuationSeparator" w:id="1">
    <w:p w:rsidR="003D21C1" w:rsidRDefault="003D21C1" w:rsidP="00FA2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AB3"/>
    <w:rsid w:val="001E587A"/>
    <w:rsid w:val="002D0AB3"/>
    <w:rsid w:val="003D21C1"/>
    <w:rsid w:val="0059734D"/>
    <w:rsid w:val="00CA0D0B"/>
    <w:rsid w:val="00CA7BD7"/>
    <w:rsid w:val="00FA29D3"/>
    <w:rsid w:val="00FA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A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A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2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29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2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2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3</cp:revision>
  <dcterms:created xsi:type="dcterms:W3CDTF">2020-05-20T09:56:00Z</dcterms:created>
  <dcterms:modified xsi:type="dcterms:W3CDTF">2020-05-20T10:01:00Z</dcterms:modified>
</cp:coreProperties>
</file>