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FD" w:rsidRPr="00997365" w:rsidRDefault="00997365" w:rsidP="00997365">
      <w:pPr>
        <w:jc w:val="center"/>
        <w:rPr>
          <w:rFonts w:hint="eastAsia"/>
          <w:b/>
          <w:sz w:val="32"/>
          <w:szCs w:val="32"/>
        </w:rPr>
      </w:pPr>
      <w:r w:rsidRPr="00997365">
        <w:rPr>
          <w:rFonts w:hint="eastAsia"/>
          <w:b/>
          <w:sz w:val="32"/>
          <w:szCs w:val="32"/>
        </w:rPr>
        <w:t>关于做好实验室安全工作</w:t>
      </w:r>
      <w:r w:rsidR="00BD5507">
        <w:rPr>
          <w:rFonts w:hint="eastAsia"/>
          <w:b/>
          <w:sz w:val="32"/>
          <w:szCs w:val="32"/>
        </w:rPr>
        <w:t>有关事项</w:t>
      </w:r>
      <w:r w:rsidRPr="00997365">
        <w:rPr>
          <w:rFonts w:hint="eastAsia"/>
          <w:b/>
          <w:sz w:val="32"/>
          <w:szCs w:val="32"/>
        </w:rPr>
        <w:t>的通知</w:t>
      </w:r>
    </w:p>
    <w:p w:rsidR="00997365" w:rsidRDefault="00997365" w:rsidP="00997365">
      <w:pPr>
        <w:jc w:val="center"/>
        <w:rPr>
          <w:rFonts w:hint="eastAsia"/>
        </w:rPr>
      </w:pPr>
    </w:p>
    <w:p w:rsidR="00997365" w:rsidRPr="00997365" w:rsidRDefault="00997365">
      <w:pPr>
        <w:rPr>
          <w:rFonts w:hint="eastAsia"/>
          <w:sz w:val="28"/>
          <w:szCs w:val="28"/>
        </w:rPr>
      </w:pPr>
      <w:r w:rsidRPr="00997365">
        <w:rPr>
          <w:rFonts w:hint="eastAsia"/>
          <w:sz w:val="28"/>
          <w:szCs w:val="28"/>
        </w:rPr>
        <w:t>各单位：</w:t>
      </w:r>
    </w:p>
    <w:p w:rsidR="00997365" w:rsidRDefault="00997365">
      <w:pPr>
        <w:rPr>
          <w:rFonts w:hint="eastAsia"/>
          <w:bCs/>
          <w:sz w:val="28"/>
          <w:szCs w:val="28"/>
        </w:rPr>
      </w:pPr>
      <w:r w:rsidRPr="00997365">
        <w:rPr>
          <w:rFonts w:hint="eastAsia"/>
          <w:sz w:val="28"/>
          <w:szCs w:val="28"/>
        </w:rPr>
        <w:t xml:space="preserve">   </w:t>
      </w:r>
      <w:r w:rsidRPr="00997365">
        <w:rPr>
          <w:rFonts w:ascii="Times New Roman" w:hAnsi="Times New Roman" w:cs="Times New Roman"/>
          <w:sz w:val="28"/>
          <w:szCs w:val="28"/>
        </w:rPr>
        <w:t xml:space="preserve"> </w:t>
      </w:r>
      <w:r w:rsidR="00AA4A21">
        <w:rPr>
          <w:rFonts w:ascii="Times New Roman" w:hAnsi="Times New Roman" w:cs="Times New Roman" w:hint="eastAsia"/>
          <w:sz w:val="28"/>
          <w:szCs w:val="28"/>
        </w:rPr>
        <w:t>近期</w:t>
      </w:r>
      <w:r w:rsidRPr="00997365">
        <w:rPr>
          <w:rFonts w:hint="eastAsia"/>
          <w:sz w:val="28"/>
          <w:szCs w:val="28"/>
        </w:rPr>
        <w:t>，</w:t>
      </w:r>
      <w:r w:rsidR="00AA4A21">
        <w:rPr>
          <w:rFonts w:hint="eastAsia"/>
          <w:sz w:val="28"/>
          <w:szCs w:val="28"/>
        </w:rPr>
        <w:t>国内</w:t>
      </w:r>
      <w:r w:rsidR="00272922">
        <w:rPr>
          <w:rFonts w:hint="eastAsia"/>
          <w:bCs/>
          <w:sz w:val="28"/>
          <w:szCs w:val="28"/>
        </w:rPr>
        <w:t>某</w:t>
      </w:r>
      <w:r w:rsidR="00AA4A21">
        <w:rPr>
          <w:rFonts w:hint="eastAsia"/>
          <w:bCs/>
          <w:sz w:val="28"/>
          <w:szCs w:val="28"/>
        </w:rPr>
        <w:t>高校及</w:t>
      </w:r>
      <w:r w:rsidRPr="00997365">
        <w:rPr>
          <w:rFonts w:hint="eastAsia"/>
          <w:bCs/>
          <w:sz w:val="28"/>
          <w:szCs w:val="28"/>
        </w:rPr>
        <w:t>化学研究所发生</w:t>
      </w:r>
      <w:r w:rsidR="00AA4A21">
        <w:rPr>
          <w:rFonts w:hint="eastAsia"/>
          <w:bCs/>
          <w:sz w:val="28"/>
          <w:szCs w:val="28"/>
        </w:rPr>
        <w:t>的</w:t>
      </w:r>
      <w:r w:rsidRPr="00997365">
        <w:rPr>
          <w:rFonts w:hint="eastAsia"/>
          <w:bCs/>
          <w:sz w:val="28"/>
          <w:szCs w:val="28"/>
        </w:rPr>
        <w:t>实验室安全事故，</w:t>
      </w:r>
      <w:r w:rsidR="006808CF">
        <w:rPr>
          <w:rFonts w:hint="eastAsia"/>
          <w:bCs/>
          <w:sz w:val="28"/>
          <w:szCs w:val="28"/>
        </w:rPr>
        <w:t>给</w:t>
      </w:r>
      <w:r w:rsidR="00FD437D">
        <w:rPr>
          <w:rFonts w:hint="eastAsia"/>
          <w:bCs/>
          <w:sz w:val="28"/>
          <w:szCs w:val="28"/>
        </w:rPr>
        <w:t>我们</w:t>
      </w:r>
      <w:r w:rsidR="00AA4A21">
        <w:rPr>
          <w:rFonts w:hint="eastAsia"/>
          <w:bCs/>
          <w:sz w:val="28"/>
          <w:szCs w:val="28"/>
        </w:rPr>
        <w:t>再次</w:t>
      </w:r>
      <w:r w:rsidR="006808CF">
        <w:rPr>
          <w:rFonts w:hint="eastAsia"/>
          <w:bCs/>
          <w:sz w:val="28"/>
          <w:szCs w:val="28"/>
        </w:rPr>
        <w:t>敲响了警钟，为进一步落实学校安全稳定工作，预防安全事故发生，结合近期实验室安全巡查</w:t>
      </w:r>
      <w:r w:rsidR="00AA4A21">
        <w:rPr>
          <w:rFonts w:hint="eastAsia"/>
          <w:bCs/>
          <w:sz w:val="28"/>
          <w:szCs w:val="28"/>
        </w:rPr>
        <w:t>及专项检查</w:t>
      </w:r>
      <w:r w:rsidR="006808CF">
        <w:rPr>
          <w:rFonts w:hint="eastAsia"/>
          <w:bCs/>
          <w:sz w:val="28"/>
          <w:szCs w:val="28"/>
        </w:rPr>
        <w:t>情况，现就实验室安全工作有关事项通知如下：</w:t>
      </w:r>
    </w:p>
    <w:p w:rsidR="006808CF" w:rsidRDefault="006808CF">
      <w:pPr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一、</w:t>
      </w:r>
      <w:r w:rsidR="00677EBE">
        <w:rPr>
          <w:rFonts w:hint="eastAsia"/>
          <w:bCs/>
          <w:sz w:val="28"/>
          <w:szCs w:val="28"/>
        </w:rPr>
        <w:t>进一步强化安全意识，</w:t>
      </w:r>
      <w:r w:rsidR="00C5487D">
        <w:rPr>
          <w:rFonts w:hint="eastAsia"/>
          <w:bCs/>
          <w:sz w:val="28"/>
          <w:szCs w:val="28"/>
        </w:rPr>
        <w:t>层层</w:t>
      </w:r>
      <w:r w:rsidR="00677EBE">
        <w:rPr>
          <w:rFonts w:hint="eastAsia"/>
          <w:bCs/>
          <w:sz w:val="28"/>
          <w:szCs w:val="28"/>
        </w:rPr>
        <w:t>落实安全责任</w:t>
      </w:r>
    </w:p>
    <w:p w:rsidR="00677EBE" w:rsidRPr="009E4AE0" w:rsidRDefault="00677EBE">
      <w:pPr>
        <w:rPr>
          <w:rFonts w:hint="eastAsia"/>
          <w:bCs/>
          <w:color w:val="FF0000"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学校与各单位签订了</w:t>
      </w:r>
      <w:r w:rsidRPr="00677EBE">
        <w:rPr>
          <w:rFonts w:ascii="Times New Roman" w:cs="Times New Roman"/>
          <w:bCs/>
          <w:sz w:val="28"/>
          <w:szCs w:val="28"/>
        </w:rPr>
        <w:t>《</w:t>
      </w:r>
      <w:r w:rsidRPr="00677EBE">
        <w:rPr>
          <w:rFonts w:ascii="Times New Roman" w:hAnsi="Times New Roman" w:cs="Times New Roman"/>
          <w:bCs/>
          <w:sz w:val="28"/>
          <w:szCs w:val="28"/>
        </w:rPr>
        <w:t>2021</w:t>
      </w:r>
      <w:r w:rsidRPr="00677EBE">
        <w:rPr>
          <w:rFonts w:ascii="Times New Roman" w:cs="Times New Roman"/>
          <w:bCs/>
          <w:sz w:val="28"/>
          <w:szCs w:val="28"/>
        </w:rPr>
        <w:t>年实验室安全责任状》，各单位要逐级夯实责任，与各系、各实验室负责人、研究生等层层签订本单位实验室安全责任状</w:t>
      </w:r>
      <w:r>
        <w:rPr>
          <w:rFonts w:ascii="Times New Roman" w:cs="Times New Roman"/>
          <w:bCs/>
          <w:sz w:val="28"/>
          <w:szCs w:val="28"/>
        </w:rPr>
        <w:t>及安全承诺书</w:t>
      </w:r>
      <w:r w:rsidR="00BD5507">
        <w:rPr>
          <w:rFonts w:ascii="Times New Roman" w:cs="Times New Roman" w:hint="eastAsia"/>
          <w:bCs/>
          <w:sz w:val="28"/>
          <w:szCs w:val="28"/>
        </w:rPr>
        <w:t>，将安全责任落到实处</w:t>
      </w:r>
      <w:r w:rsidR="004F48A0">
        <w:rPr>
          <w:rFonts w:hint="eastAsia"/>
          <w:bCs/>
          <w:sz w:val="28"/>
          <w:szCs w:val="28"/>
        </w:rPr>
        <w:t>。</w:t>
      </w:r>
      <w:r w:rsidRPr="009E4AE0">
        <w:rPr>
          <w:rFonts w:ascii="Times New Roman" w:cs="Times New Roman"/>
          <w:bCs/>
          <w:color w:val="FF0000"/>
          <w:sz w:val="28"/>
          <w:szCs w:val="28"/>
        </w:rPr>
        <w:t>（请</w:t>
      </w:r>
      <w:r w:rsidR="00BD5507" w:rsidRPr="009E4AE0">
        <w:rPr>
          <w:rFonts w:ascii="Times New Roman" w:cs="Times New Roman" w:hint="eastAsia"/>
          <w:bCs/>
          <w:color w:val="FF0000"/>
          <w:sz w:val="28"/>
          <w:szCs w:val="28"/>
        </w:rPr>
        <w:t>各单位</w:t>
      </w:r>
      <w:r w:rsidRPr="009E4AE0">
        <w:rPr>
          <w:rFonts w:ascii="Times New Roman" w:cs="Times New Roman"/>
          <w:bCs/>
          <w:color w:val="FF0000"/>
          <w:sz w:val="28"/>
          <w:szCs w:val="28"/>
        </w:rPr>
        <w:t>于</w:t>
      </w:r>
      <w:r w:rsidRPr="009E4AE0">
        <w:rPr>
          <w:rFonts w:ascii="Times New Roman" w:hAnsi="Times New Roman" w:cs="Times New Roman"/>
          <w:bCs/>
          <w:color w:val="FF0000"/>
          <w:sz w:val="28"/>
          <w:szCs w:val="28"/>
        </w:rPr>
        <w:t>4</w:t>
      </w:r>
      <w:r w:rsidRPr="009E4AE0">
        <w:rPr>
          <w:rFonts w:ascii="Times New Roman" w:cs="Times New Roman"/>
          <w:bCs/>
          <w:color w:val="FF0000"/>
          <w:sz w:val="28"/>
          <w:szCs w:val="28"/>
        </w:rPr>
        <w:t>月</w:t>
      </w:r>
      <w:r w:rsidRPr="009E4AE0">
        <w:rPr>
          <w:rFonts w:ascii="Times New Roman" w:hAnsi="Times New Roman" w:cs="Times New Roman"/>
          <w:bCs/>
          <w:color w:val="FF0000"/>
          <w:sz w:val="28"/>
          <w:szCs w:val="28"/>
        </w:rPr>
        <w:t>1</w:t>
      </w:r>
      <w:r w:rsidR="004F48A0" w:rsidRPr="009E4AE0">
        <w:rPr>
          <w:rFonts w:ascii="Times New Roman" w:hAnsi="Times New Roman" w:cs="Times New Roman" w:hint="eastAsia"/>
          <w:bCs/>
          <w:color w:val="FF0000"/>
          <w:sz w:val="28"/>
          <w:szCs w:val="28"/>
        </w:rPr>
        <w:t>6</w:t>
      </w:r>
      <w:r w:rsidRPr="009E4AE0">
        <w:rPr>
          <w:rFonts w:ascii="Times New Roman" w:cs="Times New Roman"/>
          <w:bCs/>
          <w:color w:val="FF0000"/>
          <w:sz w:val="28"/>
          <w:szCs w:val="28"/>
        </w:rPr>
        <w:t>日前</w:t>
      </w:r>
      <w:r w:rsidR="00BD5507" w:rsidRPr="009E4AE0">
        <w:rPr>
          <w:rFonts w:ascii="Times New Roman" w:cs="Times New Roman" w:hint="eastAsia"/>
          <w:bCs/>
          <w:color w:val="FF0000"/>
          <w:sz w:val="28"/>
          <w:szCs w:val="28"/>
        </w:rPr>
        <w:t>将本单位</w:t>
      </w:r>
      <w:r w:rsidR="00BD5507" w:rsidRPr="009E4AE0">
        <w:rPr>
          <w:rFonts w:ascii="Times New Roman" w:cs="Times New Roman"/>
          <w:bCs/>
          <w:color w:val="FF0000"/>
          <w:sz w:val="28"/>
          <w:szCs w:val="28"/>
        </w:rPr>
        <w:t>所签责任状及安全承诺书电子版</w:t>
      </w:r>
      <w:r w:rsidRPr="009E4AE0">
        <w:rPr>
          <w:rFonts w:ascii="Times New Roman" w:cs="Times New Roman"/>
          <w:bCs/>
          <w:color w:val="FF0000"/>
          <w:sz w:val="28"/>
          <w:szCs w:val="28"/>
        </w:rPr>
        <w:t>发国资处黎</w:t>
      </w:r>
      <w:r w:rsidRPr="009E4AE0">
        <w:rPr>
          <w:rFonts w:hint="eastAsia"/>
          <w:bCs/>
          <w:color w:val="FF0000"/>
          <w:sz w:val="28"/>
          <w:szCs w:val="28"/>
        </w:rPr>
        <w:t>攀办公邮箱）</w:t>
      </w:r>
    </w:p>
    <w:p w:rsidR="00677EBE" w:rsidRDefault="00677EBE">
      <w:pPr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二、</w:t>
      </w:r>
      <w:r w:rsidRPr="00677EBE">
        <w:rPr>
          <w:rFonts w:hint="eastAsia"/>
          <w:bCs/>
          <w:sz w:val="28"/>
          <w:szCs w:val="28"/>
        </w:rPr>
        <w:t>防微杜渐，</w:t>
      </w:r>
      <w:r>
        <w:rPr>
          <w:rFonts w:hint="eastAsia"/>
          <w:bCs/>
          <w:sz w:val="28"/>
          <w:szCs w:val="28"/>
        </w:rPr>
        <w:t>将</w:t>
      </w:r>
      <w:r w:rsidRPr="00677EBE">
        <w:rPr>
          <w:rFonts w:hint="eastAsia"/>
          <w:bCs/>
          <w:sz w:val="28"/>
          <w:szCs w:val="28"/>
        </w:rPr>
        <w:t>日常</w:t>
      </w:r>
      <w:r>
        <w:rPr>
          <w:rFonts w:hint="eastAsia"/>
          <w:bCs/>
          <w:sz w:val="28"/>
          <w:szCs w:val="28"/>
        </w:rPr>
        <w:t>自查</w:t>
      </w:r>
      <w:r w:rsidRPr="00677EBE">
        <w:rPr>
          <w:rFonts w:hint="eastAsia"/>
          <w:bCs/>
          <w:sz w:val="28"/>
          <w:szCs w:val="28"/>
        </w:rPr>
        <w:t>工作</w:t>
      </w:r>
      <w:r>
        <w:rPr>
          <w:rFonts w:hint="eastAsia"/>
          <w:bCs/>
          <w:sz w:val="28"/>
          <w:szCs w:val="28"/>
        </w:rPr>
        <w:t>落到实处</w:t>
      </w:r>
    </w:p>
    <w:p w:rsidR="00BE2CCC" w:rsidRPr="00B161D1" w:rsidRDefault="00FD437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在</w:t>
      </w:r>
      <w:r w:rsidR="00AA4A21">
        <w:rPr>
          <w:rFonts w:hint="eastAsia"/>
          <w:bCs/>
          <w:sz w:val="28"/>
          <w:szCs w:val="28"/>
        </w:rPr>
        <w:t>最近几次</w:t>
      </w:r>
      <w:r w:rsidR="00BD5507">
        <w:rPr>
          <w:rFonts w:hint="eastAsia"/>
          <w:bCs/>
          <w:sz w:val="28"/>
          <w:szCs w:val="28"/>
        </w:rPr>
        <w:t>的</w:t>
      </w:r>
      <w:r>
        <w:rPr>
          <w:rFonts w:hint="eastAsia"/>
          <w:bCs/>
          <w:sz w:val="28"/>
          <w:szCs w:val="28"/>
        </w:rPr>
        <w:t>实验室安全巡查中发现，个别实验室学生不穿防护服、药品摆放不规范、实验室安全台账更新不及时等现象略有抬头，各单位要</w:t>
      </w:r>
      <w:r w:rsidR="00020DB8">
        <w:rPr>
          <w:rFonts w:ascii="Times New Roman" w:cs="Times New Roman" w:hint="eastAsia"/>
          <w:bCs/>
          <w:sz w:val="28"/>
          <w:szCs w:val="28"/>
        </w:rPr>
        <w:t>继续坚持每月至少一次的</w:t>
      </w:r>
      <w:r>
        <w:rPr>
          <w:rFonts w:hint="eastAsia"/>
          <w:bCs/>
          <w:sz w:val="28"/>
          <w:szCs w:val="28"/>
        </w:rPr>
        <w:t>实验室安全自查工作，</w:t>
      </w:r>
      <w:r w:rsidR="00AA4A21">
        <w:rPr>
          <w:rFonts w:hint="eastAsia"/>
          <w:bCs/>
          <w:sz w:val="28"/>
          <w:szCs w:val="28"/>
        </w:rPr>
        <w:t>特别注意检查高温、高压设备，易燃</w:t>
      </w:r>
      <w:r w:rsidR="007D6030">
        <w:rPr>
          <w:rFonts w:hint="eastAsia"/>
          <w:bCs/>
          <w:sz w:val="28"/>
          <w:szCs w:val="28"/>
        </w:rPr>
        <w:t>、</w:t>
      </w:r>
      <w:r w:rsidR="00AA4A21">
        <w:rPr>
          <w:rFonts w:hint="eastAsia"/>
          <w:bCs/>
          <w:sz w:val="28"/>
          <w:szCs w:val="28"/>
        </w:rPr>
        <w:t>易爆等物品的使用情况，</w:t>
      </w:r>
      <w:r w:rsidRPr="00FD437D">
        <w:rPr>
          <w:rFonts w:ascii="Calibri" w:eastAsia="宋体" w:hAnsi="Calibri" w:cs="Times New Roman" w:hint="eastAsia"/>
          <w:bCs/>
          <w:sz w:val="28"/>
          <w:szCs w:val="28"/>
        </w:rPr>
        <w:t>不留死角，不走过场，安全检查</w:t>
      </w:r>
      <w:r w:rsidR="00020DB8">
        <w:rPr>
          <w:rFonts w:ascii="Calibri" w:eastAsia="宋体" w:hAnsi="Calibri" w:cs="Times New Roman" w:hint="eastAsia"/>
          <w:bCs/>
          <w:sz w:val="28"/>
          <w:szCs w:val="28"/>
        </w:rPr>
        <w:t>有</w:t>
      </w:r>
      <w:r w:rsidRPr="00FD437D">
        <w:rPr>
          <w:rFonts w:ascii="Calibri" w:eastAsia="宋体" w:hAnsi="Calibri" w:cs="Times New Roman" w:hint="eastAsia"/>
          <w:bCs/>
          <w:sz w:val="28"/>
          <w:szCs w:val="28"/>
        </w:rPr>
        <w:t>台帐，</w:t>
      </w:r>
      <w:r w:rsidR="00AA4969">
        <w:rPr>
          <w:rFonts w:ascii="Calibri" w:eastAsia="宋体" w:hAnsi="Calibri" w:cs="Times New Roman" w:hint="eastAsia"/>
          <w:bCs/>
          <w:sz w:val="28"/>
          <w:szCs w:val="28"/>
        </w:rPr>
        <w:t>问题</w:t>
      </w:r>
      <w:r w:rsidRPr="00FD437D">
        <w:rPr>
          <w:rFonts w:ascii="Calibri" w:eastAsia="宋体" w:hAnsi="Calibri" w:cs="Times New Roman" w:hint="eastAsia"/>
          <w:bCs/>
          <w:sz w:val="28"/>
          <w:szCs w:val="28"/>
        </w:rPr>
        <w:t>整改</w:t>
      </w:r>
      <w:r w:rsidR="00AA4969">
        <w:rPr>
          <w:rFonts w:ascii="Calibri" w:eastAsia="宋体" w:hAnsi="Calibri" w:cs="Times New Roman" w:hint="eastAsia"/>
          <w:bCs/>
          <w:sz w:val="28"/>
          <w:szCs w:val="28"/>
        </w:rPr>
        <w:t>要及时</w:t>
      </w:r>
      <w:r w:rsidRPr="00FD437D">
        <w:rPr>
          <w:rFonts w:ascii="Calibri" w:eastAsia="宋体" w:hAnsi="Calibri" w:cs="Times New Roman" w:hint="eastAsia"/>
          <w:bCs/>
          <w:sz w:val="28"/>
          <w:szCs w:val="28"/>
        </w:rPr>
        <w:t>。</w:t>
      </w:r>
      <w:r w:rsidR="00AA4A21" w:rsidRPr="009E4AE0">
        <w:rPr>
          <w:rFonts w:ascii="Calibri" w:eastAsia="宋体" w:hAnsi="Calibri" w:cs="Times New Roman" w:hint="eastAsia"/>
          <w:bCs/>
          <w:color w:val="FF0000"/>
          <w:sz w:val="28"/>
          <w:szCs w:val="28"/>
        </w:rPr>
        <w:t>（</w:t>
      </w:r>
      <w:r w:rsidR="00AA4A21" w:rsidRPr="00B161D1">
        <w:rPr>
          <w:rFonts w:ascii="Times New Roman" w:eastAsia="宋体" w:hAnsi="Calibri" w:cs="Times New Roman"/>
          <w:bCs/>
          <w:color w:val="FF0000"/>
          <w:sz w:val="28"/>
          <w:szCs w:val="28"/>
        </w:rPr>
        <w:t>请各单位于</w:t>
      </w:r>
      <w:r w:rsidR="00AA4A21" w:rsidRPr="00B161D1">
        <w:rPr>
          <w:rFonts w:ascii="Times New Roman" w:eastAsia="宋体" w:hAnsi="Times New Roman" w:cs="Times New Roman"/>
          <w:bCs/>
          <w:color w:val="FF0000"/>
          <w:sz w:val="28"/>
          <w:szCs w:val="28"/>
        </w:rPr>
        <w:t>4</w:t>
      </w:r>
      <w:r w:rsidR="00AA4A21" w:rsidRPr="00B161D1">
        <w:rPr>
          <w:rFonts w:ascii="Times New Roman" w:eastAsia="宋体" w:hAnsi="Calibri" w:cs="Times New Roman"/>
          <w:bCs/>
          <w:color w:val="FF0000"/>
          <w:sz w:val="28"/>
          <w:szCs w:val="28"/>
        </w:rPr>
        <w:t>月</w:t>
      </w:r>
      <w:r w:rsidR="00AA4A21" w:rsidRPr="00B161D1">
        <w:rPr>
          <w:rFonts w:ascii="Times New Roman" w:eastAsia="宋体" w:hAnsi="Times New Roman" w:cs="Times New Roman"/>
          <w:bCs/>
          <w:color w:val="FF0000"/>
          <w:sz w:val="28"/>
          <w:szCs w:val="28"/>
        </w:rPr>
        <w:t>16</w:t>
      </w:r>
      <w:r w:rsidR="00AA4A21" w:rsidRPr="00B161D1">
        <w:rPr>
          <w:rFonts w:ascii="Times New Roman" w:eastAsia="宋体" w:hAnsi="Calibri" w:cs="Times New Roman"/>
          <w:bCs/>
          <w:color w:val="FF0000"/>
          <w:sz w:val="28"/>
          <w:szCs w:val="28"/>
        </w:rPr>
        <w:t>日前将本单位实验室安全自查情况以纸质盖章形式交国资处</w:t>
      </w:r>
      <w:r w:rsidR="00AA4A21" w:rsidRPr="00B161D1">
        <w:rPr>
          <w:rFonts w:ascii="Times New Roman" w:eastAsia="宋体" w:hAnsi="Times New Roman" w:cs="Times New Roman"/>
          <w:bCs/>
          <w:color w:val="FF0000"/>
          <w:sz w:val="28"/>
          <w:szCs w:val="28"/>
        </w:rPr>
        <w:t>A218</w:t>
      </w:r>
      <w:r w:rsidR="00AA4A21" w:rsidRPr="00B161D1">
        <w:rPr>
          <w:rFonts w:ascii="Times New Roman" w:eastAsia="宋体" w:hAnsi="Calibri" w:cs="Times New Roman"/>
          <w:bCs/>
          <w:color w:val="FF0000"/>
          <w:sz w:val="28"/>
          <w:szCs w:val="28"/>
        </w:rPr>
        <w:t>）</w:t>
      </w:r>
    </w:p>
    <w:p w:rsidR="004F48A0" w:rsidRDefault="004F48A0">
      <w:pPr>
        <w:rPr>
          <w:rFonts w:ascii="Times New Roman" w:cs="Times New Roman" w:hint="eastAsia"/>
          <w:bCs/>
          <w:sz w:val="28"/>
          <w:szCs w:val="28"/>
        </w:rPr>
      </w:pPr>
      <w:r>
        <w:rPr>
          <w:rFonts w:ascii="Times New Roman" w:cs="Times New Roman" w:hint="eastAsia"/>
          <w:bCs/>
          <w:sz w:val="28"/>
          <w:szCs w:val="28"/>
        </w:rPr>
        <w:t xml:space="preserve">    </w:t>
      </w:r>
      <w:r>
        <w:rPr>
          <w:rFonts w:ascii="Times New Roman" w:cs="Times New Roman" w:hint="eastAsia"/>
          <w:bCs/>
          <w:sz w:val="28"/>
          <w:szCs w:val="28"/>
        </w:rPr>
        <w:t>三、警钟长鸣，做好实验室安全教育工作</w:t>
      </w:r>
    </w:p>
    <w:p w:rsidR="004F48A0" w:rsidRDefault="004F48A0">
      <w:pPr>
        <w:rPr>
          <w:rFonts w:ascii="Times New Roman" w:cs="Times New Roman"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各单位要结合本单位自查情况，专门开展一次实验室安全教育，</w:t>
      </w:r>
      <w:r w:rsidRPr="004F48A0">
        <w:rPr>
          <w:rFonts w:ascii="Times New Roman" w:eastAsia="宋体" w:hAnsi="Calibri" w:cs="Times New Roman" w:hint="eastAsia"/>
          <w:bCs/>
          <w:sz w:val="28"/>
          <w:szCs w:val="28"/>
        </w:rPr>
        <w:t>特别是开展危险实验，学院和导师务必严格审批把控，且至少确保</w:t>
      </w:r>
      <w:r w:rsidRPr="004F48A0">
        <w:rPr>
          <w:rFonts w:ascii="Times New Roman" w:eastAsia="宋体" w:hAnsi="Calibri" w:cs="Times New Roman" w:hint="eastAsia"/>
          <w:bCs/>
          <w:sz w:val="28"/>
          <w:szCs w:val="28"/>
        </w:rPr>
        <w:t>2</w:t>
      </w:r>
      <w:r w:rsidRPr="004F48A0">
        <w:rPr>
          <w:rFonts w:ascii="Times New Roman" w:eastAsia="宋体" w:hAnsi="Calibri" w:cs="Times New Roman" w:hint="eastAsia"/>
          <w:bCs/>
          <w:sz w:val="28"/>
          <w:szCs w:val="28"/>
        </w:rPr>
        <w:lastRenderedPageBreak/>
        <w:t>人在场（对于高危实验，导师必须在场）。</w:t>
      </w:r>
      <w:r w:rsidR="00AA4A21">
        <w:rPr>
          <w:rFonts w:ascii="Times New Roman" w:eastAsia="宋体" w:hAnsi="Calibri" w:cs="Times New Roman" w:hint="eastAsia"/>
          <w:bCs/>
          <w:sz w:val="28"/>
          <w:szCs w:val="28"/>
        </w:rPr>
        <w:t>未经审批报备</w:t>
      </w:r>
      <w:r w:rsidRPr="004F48A0">
        <w:rPr>
          <w:rFonts w:ascii="Times New Roman" w:eastAsia="宋体" w:hAnsi="Calibri" w:cs="Times New Roman" w:hint="eastAsia"/>
          <w:bCs/>
          <w:sz w:val="28"/>
          <w:szCs w:val="28"/>
        </w:rPr>
        <w:t>严禁通宵实验和在实验室食宿，坚决杜绝在实验室违规使用各种与实验无关的电器（如：</w:t>
      </w:r>
      <w:r w:rsidR="00AA4969">
        <w:rPr>
          <w:rFonts w:ascii="Times New Roman" w:eastAsia="宋体" w:hAnsi="Calibri" w:cs="Times New Roman" w:hint="eastAsia"/>
          <w:bCs/>
          <w:sz w:val="28"/>
          <w:szCs w:val="28"/>
        </w:rPr>
        <w:t>取暖器、</w:t>
      </w:r>
      <w:r w:rsidRPr="004F48A0">
        <w:rPr>
          <w:rFonts w:ascii="Times New Roman" w:eastAsia="宋体" w:hAnsi="Calibri" w:cs="Times New Roman" w:hint="eastAsia"/>
          <w:bCs/>
          <w:sz w:val="28"/>
          <w:szCs w:val="28"/>
        </w:rPr>
        <w:t>热得快、电磁炉、电火锅、电饭锅等）</w:t>
      </w:r>
    </w:p>
    <w:p w:rsidR="004F48A0" w:rsidRDefault="004F48A0">
      <w:pPr>
        <w:rPr>
          <w:rFonts w:ascii="Times New Roman" w:cs="Times New Roman" w:hint="eastAsia"/>
          <w:bCs/>
          <w:sz w:val="28"/>
          <w:szCs w:val="28"/>
        </w:rPr>
      </w:pPr>
      <w:r>
        <w:rPr>
          <w:rFonts w:ascii="Times New Roman" w:cs="Times New Roman" w:hint="eastAsia"/>
          <w:bCs/>
          <w:sz w:val="28"/>
          <w:szCs w:val="28"/>
        </w:rPr>
        <w:t xml:space="preserve">    </w:t>
      </w:r>
      <w:r>
        <w:rPr>
          <w:rFonts w:ascii="Times New Roman" w:cs="Times New Roman" w:hint="eastAsia"/>
          <w:bCs/>
          <w:sz w:val="28"/>
          <w:szCs w:val="28"/>
        </w:rPr>
        <w:t>四、</w:t>
      </w:r>
      <w:r w:rsidR="00BD5507">
        <w:rPr>
          <w:rFonts w:ascii="Times New Roman" w:cs="Times New Roman" w:hint="eastAsia"/>
          <w:bCs/>
          <w:sz w:val="28"/>
          <w:szCs w:val="28"/>
        </w:rPr>
        <w:t>切实做好实验室安全隐患整改工作</w:t>
      </w:r>
    </w:p>
    <w:p w:rsidR="00BD5507" w:rsidRDefault="00BD5507">
      <w:pPr>
        <w:rPr>
          <w:rFonts w:ascii="Times New Roman" w:cs="Times New Roman" w:hint="eastAsia"/>
          <w:bCs/>
          <w:sz w:val="28"/>
          <w:szCs w:val="28"/>
        </w:rPr>
      </w:pPr>
      <w:r>
        <w:rPr>
          <w:rFonts w:ascii="Times New Roman" w:cs="Times New Roman" w:hint="eastAsia"/>
          <w:bCs/>
          <w:sz w:val="28"/>
          <w:szCs w:val="28"/>
        </w:rPr>
        <w:t xml:space="preserve">    </w:t>
      </w:r>
      <w:r w:rsidR="00606B9E">
        <w:rPr>
          <w:rFonts w:ascii="Times New Roman" w:cs="Times New Roman" w:hint="eastAsia"/>
          <w:bCs/>
          <w:sz w:val="28"/>
          <w:szCs w:val="28"/>
        </w:rPr>
        <w:t>针对学校近期</w:t>
      </w:r>
      <w:r w:rsidR="00020DB8">
        <w:rPr>
          <w:rFonts w:ascii="Times New Roman" w:cs="Times New Roman" w:hint="eastAsia"/>
          <w:bCs/>
          <w:sz w:val="28"/>
          <w:szCs w:val="28"/>
        </w:rPr>
        <w:t>实验室安全巡查及专项检查</w:t>
      </w:r>
      <w:r w:rsidR="00606B9E">
        <w:rPr>
          <w:rFonts w:ascii="Times New Roman" w:cs="Times New Roman" w:hint="eastAsia"/>
          <w:bCs/>
          <w:sz w:val="28"/>
          <w:szCs w:val="28"/>
        </w:rPr>
        <w:t>中</w:t>
      </w:r>
      <w:r w:rsidR="00020DB8">
        <w:rPr>
          <w:rFonts w:ascii="Times New Roman" w:cs="Times New Roman" w:hint="eastAsia"/>
          <w:bCs/>
          <w:sz w:val="28"/>
          <w:szCs w:val="28"/>
        </w:rPr>
        <w:t>发现的安全隐患</w:t>
      </w:r>
      <w:r w:rsidR="00606B9E">
        <w:rPr>
          <w:rFonts w:ascii="Times New Roman" w:cs="Times New Roman" w:hint="eastAsia"/>
          <w:bCs/>
          <w:sz w:val="28"/>
          <w:szCs w:val="28"/>
        </w:rPr>
        <w:t>，</w:t>
      </w:r>
      <w:r w:rsidR="00020DB8">
        <w:rPr>
          <w:rFonts w:ascii="Times New Roman" w:cs="Times New Roman" w:hint="eastAsia"/>
          <w:bCs/>
          <w:sz w:val="28"/>
          <w:szCs w:val="28"/>
        </w:rPr>
        <w:t>各单位</w:t>
      </w:r>
      <w:r w:rsidR="00BE2CCC">
        <w:rPr>
          <w:rFonts w:ascii="Times New Roman" w:cs="Times New Roman" w:hint="eastAsia"/>
          <w:bCs/>
          <w:sz w:val="28"/>
          <w:szCs w:val="28"/>
        </w:rPr>
        <w:t>要</w:t>
      </w:r>
      <w:r w:rsidR="00606B9E">
        <w:rPr>
          <w:rFonts w:ascii="Times New Roman" w:cs="Times New Roman" w:hint="eastAsia"/>
          <w:bCs/>
          <w:sz w:val="28"/>
          <w:szCs w:val="28"/>
        </w:rPr>
        <w:t>结合本单位实验室安全自查情况，认真做好实验室安全隐患整改工作，对发现的安全隐患要及时整改，要具体落实到人，限期整改，做到立整立改，不整改到位不销账。</w:t>
      </w:r>
    </w:p>
    <w:p w:rsidR="007D6030" w:rsidRDefault="007D6030">
      <w:pPr>
        <w:rPr>
          <w:rFonts w:ascii="Times New Roman" w:cs="Times New Roman" w:hint="eastAsia"/>
          <w:bCs/>
          <w:sz w:val="28"/>
          <w:szCs w:val="28"/>
        </w:rPr>
      </w:pPr>
    </w:p>
    <w:p w:rsidR="007D6030" w:rsidRDefault="007D6030">
      <w:pPr>
        <w:rPr>
          <w:rFonts w:ascii="Times New Roman" w:cs="Times New Roman" w:hint="eastAsia"/>
          <w:bCs/>
          <w:sz w:val="28"/>
          <w:szCs w:val="28"/>
        </w:rPr>
      </w:pPr>
    </w:p>
    <w:p w:rsidR="007D6030" w:rsidRDefault="007D6030">
      <w:pPr>
        <w:rPr>
          <w:rFonts w:ascii="Times New Roman" w:cs="Times New Roman" w:hint="eastAsia"/>
          <w:bCs/>
          <w:sz w:val="28"/>
          <w:szCs w:val="28"/>
        </w:rPr>
      </w:pPr>
    </w:p>
    <w:p w:rsidR="007D6030" w:rsidRDefault="007D6030">
      <w:pPr>
        <w:rPr>
          <w:rFonts w:ascii="Times New Roman" w:cs="Times New Roman" w:hint="eastAsia"/>
          <w:bCs/>
          <w:sz w:val="28"/>
          <w:szCs w:val="28"/>
        </w:rPr>
      </w:pPr>
      <w:r>
        <w:rPr>
          <w:rFonts w:ascii="Times New Roman" w:cs="Times New Roman" w:hint="eastAsia"/>
          <w:bCs/>
          <w:sz w:val="28"/>
          <w:szCs w:val="28"/>
        </w:rPr>
        <w:t xml:space="preserve">                                          </w:t>
      </w:r>
      <w:r>
        <w:rPr>
          <w:rFonts w:ascii="Times New Roman" w:cs="Times New Roman" w:hint="eastAsia"/>
          <w:bCs/>
          <w:sz w:val="28"/>
          <w:szCs w:val="28"/>
        </w:rPr>
        <w:t>国有资产管理处</w:t>
      </w:r>
    </w:p>
    <w:p w:rsidR="007D6030" w:rsidRPr="00BD5507" w:rsidRDefault="007D6030">
      <w:pPr>
        <w:rPr>
          <w:rFonts w:ascii="Times New Roman" w:cs="Times New Roman" w:hint="eastAsia"/>
          <w:bCs/>
          <w:sz w:val="28"/>
          <w:szCs w:val="28"/>
        </w:rPr>
      </w:pPr>
      <w:r>
        <w:rPr>
          <w:rFonts w:ascii="Times New Roman" w:cs="Times New Roman" w:hint="eastAsia"/>
          <w:bCs/>
          <w:sz w:val="28"/>
          <w:szCs w:val="28"/>
        </w:rPr>
        <w:t xml:space="preserve">       </w:t>
      </w:r>
      <w:r w:rsidR="00191AF8">
        <w:rPr>
          <w:rFonts w:ascii="Times New Roman" w:cs="Times New Roman" w:hint="eastAsia"/>
          <w:bCs/>
          <w:sz w:val="28"/>
          <w:szCs w:val="28"/>
        </w:rPr>
        <w:t xml:space="preserve">                            </w:t>
      </w:r>
      <w:r>
        <w:rPr>
          <w:rFonts w:asci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cs="Times New Roman" w:hint="eastAsia"/>
          <w:bCs/>
          <w:sz w:val="28"/>
          <w:szCs w:val="28"/>
        </w:rPr>
        <w:t>二〇二一年四月</w:t>
      </w:r>
      <w:r w:rsidR="00191AF8">
        <w:rPr>
          <w:rFonts w:ascii="Times New Roman" w:cs="Times New Roman" w:hint="eastAsia"/>
          <w:bCs/>
          <w:sz w:val="28"/>
          <w:szCs w:val="28"/>
        </w:rPr>
        <w:t>十二</w:t>
      </w:r>
      <w:r>
        <w:rPr>
          <w:rFonts w:ascii="Times New Roman" w:cs="Times New Roman" w:hint="eastAsia"/>
          <w:bCs/>
          <w:sz w:val="28"/>
          <w:szCs w:val="28"/>
        </w:rPr>
        <w:t>日</w:t>
      </w:r>
    </w:p>
    <w:sectPr w:rsidR="007D6030" w:rsidRPr="00BD5507" w:rsidSect="00BD0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63F" w:rsidRDefault="0038363F" w:rsidP="00997365">
      <w:pPr>
        <w:rPr>
          <w:rFonts w:hint="eastAsia"/>
        </w:rPr>
      </w:pPr>
      <w:r>
        <w:separator/>
      </w:r>
    </w:p>
  </w:endnote>
  <w:endnote w:type="continuationSeparator" w:id="0">
    <w:p w:rsidR="0038363F" w:rsidRDefault="0038363F" w:rsidP="009973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63F" w:rsidRDefault="0038363F" w:rsidP="00997365">
      <w:pPr>
        <w:rPr>
          <w:rFonts w:hint="eastAsia"/>
        </w:rPr>
      </w:pPr>
      <w:r>
        <w:separator/>
      </w:r>
    </w:p>
  </w:footnote>
  <w:footnote w:type="continuationSeparator" w:id="0">
    <w:p w:rsidR="0038363F" w:rsidRDefault="0038363F" w:rsidP="009973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65"/>
    <w:rsid w:val="00020DB8"/>
    <w:rsid w:val="00191AF8"/>
    <w:rsid w:val="00272922"/>
    <w:rsid w:val="0038363F"/>
    <w:rsid w:val="004F48A0"/>
    <w:rsid w:val="00606B9E"/>
    <w:rsid w:val="0061643E"/>
    <w:rsid w:val="00677EBE"/>
    <w:rsid w:val="006808CF"/>
    <w:rsid w:val="00771C61"/>
    <w:rsid w:val="007D6030"/>
    <w:rsid w:val="008C33E1"/>
    <w:rsid w:val="00997365"/>
    <w:rsid w:val="009E4AE0"/>
    <w:rsid w:val="00A1353F"/>
    <w:rsid w:val="00A23334"/>
    <w:rsid w:val="00AA4969"/>
    <w:rsid w:val="00AA4A21"/>
    <w:rsid w:val="00B161D1"/>
    <w:rsid w:val="00BA48A4"/>
    <w:rsid w:val="00BD0FFD"/>
    <w:rsid w:val="00BD5507"/>
    <w:rsid w:val="00BE2CCC"/>
    <w:rsid w:val="00C51CF5"/>
    <w:rsid w:val="00C5487D"/>
    <w:rsid w:val="00C60376"/>
    <w:rsid w:val="00FD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7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73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7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7365"/>
    <w:rPr>
      <w:sz w:val="18"/>
      <w:szCs w:val="18"/>
    </w:rPr>
  </w:style>
  <w:style w:type="character" w:styleId="a5">
    <w:name w:val="Strong"/>
    <w:basedOn w:val="a0"/>
    <w:uiPriority w:val="22"/>
    <w:qFormat/>
    <w:rsid w:val="009973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132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黎攀</dc:creator>
  <cp:keywords/>
  <dc:description/>
  <cp:lastModifiedBy>Administrator</cp:lastModifiedBy>
  <cp:revision>14</cp:revision>
  <cp:lastPrinted>2021-04-08T08:52:00Z</cp:lastPrinted>
  <dcterms:created xsi:type="dcterms:W3CDTF">2021-04-08T07:32:00Z</dcterms:created>
  <dcterms:modified xsi:type="dcterms:W3CDTF">2021-04-12T00:51:00Z</dcterms:modified>
</cp:coreProperties>
</file>